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1F" w:rsidRPr="0076609B" w:rsidRDefault="001D271F">
      <w:pPr>
        <w:rPr>
          <w:rFonts w:ascii="Times New Roman" w:hAnsi="Times New Roman" w:cs="Times New Roman"/>
          <w:b/>
          <w:sz w:val="24"/>
          <w:szCs w:val="24"/>
        </w:rPr>
      </w:pPr>
    </w:p>
    <w:p w:rsidR="00DE6423" w:rsidRPr="0076609B" w:rsidRDefault="00DE6423" w:rsidP="00DE6423">
      <w:pPr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</w:rPr>
        <w:t xml:space="preserve">Программа </w:t>
      </w:r>
    </w:p>
    <w:p w:rsidR="00DE6423" w:rsidRPr="0076609B" w:rsidRDefault="00DE6423" w:rsidP="00DE6423">
      <w:pPr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  <w:lang w:val="en-US"/>
        </w:rPr>
        <w:t>II</w:t>
      </w:r>
      <w:r w:rsidRPr="0076609B"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</w:rPr>
        <w:t xml:space="preserve"> международного форума древних городов</w:t>
      </w:r>
    </w:p>
    <w:p w:rsidR="00DE6423" w:rsidRPr="0076609B" w:rsidRDefault="00DE6423" w:rsidP="00DE6423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660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14-18 августа 2019 года</w:t>
      </w:r>
    </w:p>
    <w:p w:rsidR="00DE6423" w:rsidRPr="009F66ED" w:rsidRDefault="00DE6423" w:rsidP="009F66ED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660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РЯЗАНЬ</w:t>
      </w:r>
    </w:p>
    <w:p w:rsidR="00DE6423" w:rsidRPr="0076609B" w:rsidRDefault="00DE6423" w:rsidP="00DE6423">
      <w:pPr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002060"/>
          <w:sz w:val="24"/>
          <w:szCs w:val="24"/>
        </w:rPr>
        <w:t>Культурная программа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31"/>
        <w:gridCol w:w="1910"/>
        <w:gridCol w:w="6715"/>
        <w:gridCol w:w="4304"/>
      </w:tblGrid>
      <w:tr w:rsidR="00496ACF" w:rsidRPr="0076609B" w:rsidTr="00BB344D">
        <w:trPr>
          <w:trHeight w:val="1112"/>
        </w:trPr>
        <w:tc>
          <w:tcPr>
            <w:tcW w:w="560" w:type="pct"/>
            <w:vMerge w:val="restart"/>
          </w:tcPr>
          <w:p w:rsidR="00496ACF" w:rsidRPr="0076609B" w:rsidRDefault="00496ACF" w:rsidP="00496ACF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14.08.19</w:t>
            </w:r>
          </w:p>
          <w:p w:rsidR="00496ACF" w:rsidRPr="0076609B" w:rsidRDefault="00496ACF" w:rsidP="00496ACF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</w:t>
            </w:r>
          </w:p>
        </w:tc>
        <w:tc>
          <w:tcPr>
            <w:tcW w:w="656" w:type="pct"/>
          </w:tcPr>
          <w:p w:rsidR="00496ACF" w:rsidRPr="0076609B" w:rsidRDefault="00496ACF" w:rsidP="00496ACF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2306" w:type="pct"/>
          </w:tcPr>
          <w:p w:rsidR="00496ACF" w:rsidRPr="0076609B" w:rsidRDefault="00496ACF" w:rsidP="00496A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Открытие выставки открыток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 видами древних городов России</w:t>
            </w:r>
          </w:p>
          <w:p w:rsidR="00496ACF" w:rsidRPr="0076609B" w:rsidRDefault="00496ACF" w:rsidP="00496A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pct"/>
          </w:tcPr>
          <w:p w:rsidR="00496ACF" w:rsidRPr="0076609B" w:rsidRDefault="00496ACF" w:rsidP="00496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Библиотека им. Горького,</w:t>
            </w:r>
          </w:p>
          <w:p w:rsidR="00496ACF" w:rsidRPr="0076609B" w:rsidRDefault="00496ACF" w:rsidP="00496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экспозиционный зал</w:t>
            </w:r>
          </w:p>
        </w:tc>
      </w:tr>
      <w:tr w:rsidR="00C8021D" w:rsidRPr="0076609B" w:rsidTr="00BB344D">
        <w:trPr>
          <w:trHeight w:val="1112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13.30 – 14.30</w:t>
            </w:r>
          </w:p>
        </w:tc>
        <w:tc>
          <w:tcPr>
            <w:tcW w:w="2306" w:type="pct"/>
          </w:tcPr>
          <w:p w:rsidR="00293B5C" w:rsidRPr="005B0011" w:rsidRDefault="00C8021D" w:rsidP="00293B5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00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 «Мойдодыр»</w:t>
            </w:r>
          </w:p>
          <w:p w:rsidR="00C8021D" w:rsidRPr="0076609B" w:rsidRDefault="00293B5C" w:rsidP="00293B5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государственный областной театр кукол</w:t>
            </w:r>
            <w:r w:rsidR="00C8021D"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поляна у Старого города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8021D" w:rsidRPr="0076609B" w:rsidTr="00BB344D">
        <w:trPr>
          <w:trHeight w:val="1112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B00A11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00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17.00 – 18.00</w:t>
            </w:r>
          </w:p>
        </w:tc>
        <w:tc>
          <w:tcPr>
            <w:tcW w:w="2306" w:type="pct"/>
          </w:tcPr>
          <w:p w:rsidR="005B0011" w:rsidRPr="001A7BAF" w:rsidRDefault="005B0011" w:rsidP="005B0011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A7B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Концерт «Купеческие байки»</w:t>
            </w:r>
          </w:p>
          <w:p w:rsidR="00C8021D" w:rsidRPr="00B00A11" w:rsidRDefault="005B0011" w:rsidP="005B0011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Мужской песенно-инструментальный ансамбль «Братцы-Рязанцы»</w:t>
            </w:r>
            <w:r w:rsidRPr="005B0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Зал камерной музыки Рязанской областной филармонии</w:t>
            </w:r>
          </w:p>
        </w:tc>
      </w:tr>
      <w:tr w:rsidR="00C8021D" w:rsidRPr="0076609B" w:rsidTr="00BB344D">
        <w:trPr>
          <w:trHeight w:val="1112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17.30</w:t>
            </w: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Открытие выставки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Виктора Хохлова "Душа архитектуры древних городов".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КВЗ на Грибоедова</w:t>
            </w:r>
          </w:p>
        </w:tc>
      </w:tr>
      <w:tr w:rsidR="00C8021D" w:rsidRPr="0076609B" w:rsidTr="00BB344D">
        <w:trPr>
          <w:trHeight w:val="1112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18.00 – 19.10</w:t>
            </w: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Спектакль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студенческого театра «Дом напротив» РФ МГИК (рук. Р. Е. Маркин)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КВЗ на Грибоедова</w:t>
            </w:r>
          </w:p>
        </w:tc>
      </w:tr>
      <w:tr w:rsidR="00C8021D" w:rsidRPr="0076609B" w:rsidTr="00BB344D">
        <w:trPr>
          <w:trHeight w:val="1309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 «Ромео и Джульетта»</w:t>
            </w:r>
          </w:p>
          <w:p w:rsidR="00C8021D" w:rsidRPr="0076609B" w:rsidRDefault="00C8021D" w:rsidP="00C802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драматический театра имени Станиславского</w:t>
            </w:r>
          </w:p>
          <w:p w:rsidR="00C8021D" w:rsidRPr="0076609B" w:rsidRDefault="00C8021D" w:rsidP="00C80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Армения, Ереван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областной театр драмы</w:t>
            </w:r>
          </w:p>
        </w:tc>
      </w:tr>
      <w:tr w:rsidR="00C8021D" w:rsidRPr="0076609B" w:rsidTr="00BB344D"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2306" w:type="pct"/>
          </w:tcPr>
          <w:p w:rsidR="00C8021D" w:rsidRPr="0076609B" w:rsidRDefault="00C8021D" w:rsidP="00C8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Торжественное открытие Форума</w:t>
            </w:r>
          </w:p>
          <w:p w:rsidR="00C8021D" w:rsidRPr="0076609B" w:rsidRDefault="00C8021D" w:rsidP="00C8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Лыбедский бульвар, 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главная сцена у Цирка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8021D" w:rsidRPr="0076609B" w:rsidTr="00BB344D">
        <w:trPr>
          <w:trHeight w:val="1490"/>
        </w:trPr>
        <w:tc>
          <w:tcPr>
            <w:tcW w:w="560" w:type="pct"/>
            <w:vMerge w:val="restar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15.08.19 Четверг</w:t>
            </w: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10.00 – 11.00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Открытие выставки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«От Античности к Средневековью: монеты Древнего Рима и Византии из коллекции М.А. Российского»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РОУНБ им. Горького,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Музей книги</w:t>
            </w:r>
          </w:p>
        </w:tc>
      </w:tr>
      <w:tr w:rsidR="00C8021D" w:rsidRPr="0076609B" w:rsidTr="00BB344D">
        <w:trPr>
          <w:trHeight w:val="896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Показательный турнир по русским шахматам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Библиотека им. Горького,</w:t>
            </w:r>
          </w:p>
          <w:p w:rsidR="00C8021D" w:rsidRPr="0076609B" w:rsidRDefault="00A215F6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большой</w:t>
            </w:r>
            <w:r w:rsidR="00C8021D"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конференц-зал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8021D" w:rsidRPr="0076609B" w:rsidTr="00BB344D"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4208A8" w:rsidP="004208A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11.3</w:t>
            </w:r>
            <w:r w:rsidR="00C8021D"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Открытие фотовыставки «ФотоФорума древних городов»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Выставочный зал (ул. Есенина)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.00 – 21.00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Pr="0076609B" w:rsidRDefault="00A215F6" w:rsidP="00A215F6">
            <w:pPr>
              <w:pStyle w:val="a3"/>
              <w:keepNext/>
              <w:keepLines/>
              <w:widowControl/>
              <w:shd w:val="clear" w:color="auto" w:fill="FFFFFF" w:themeFill="background1"/>
              <w:tabs>
                <w:tab w:val="left" w:pos="1134"/>
              </w:tabs>
              <w:spacing w:after="0"/>
              <w:contextualSpacing/>
              <w:jc w:val="both"/>
              <w:rPr>
                <w:rFonts w:eastAsiaTheme="minorHAnsi" w:cs="Times New Roman"/>
                <w:color w:val="002060"/>
                <w:lang w:val="ru-RU" w:bidi="ar-SA"/>
              </w:rPr>
            </w:pPr>
            <w:r w:rsidRPr="0076609B">
              <w:rPr>
                <w:rFonts w:eastAsiaTheme="minorHAnsi" w:cs="Times New Roman"/>
                <w:color w:val="002060"/>
                <w:lang w:val="ru-RU" w:bidi="ar-SA"/>
              </w:rPr>
              <w:t>Сувенирные ряды, ремесленные мастер-классы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цирка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13.30 – 14.30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«Красная шапочка» 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государственный областной театр кукол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поляна у Старого города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215F6" w:rsidRPr="0076609B" w:rsidTr="009A4EA8">
        <w:trPr>
          <w:trHeight w:val="957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14.45 -15.45</w:t>
            </w:r>
          </w:p>
        </w:tc>
        <w:tc>
          <w:tcPr>
            <w:tcW w:w="2306" w:type="pct"/>
          </w:tcPr>
          <w:p w:rsidR="00A215F6" w:rsidRPr="009A4EA8" w:rsidRDefault="009A4EA8" w:rsidP="009A4EA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4E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онцерт </w:t>
            </w:r>
            <w:r w:rsidRPr="009A4E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язанского государственного русского народного хора</w:t>
            </w:r>
            <w:r w:rsidRPr="009A4E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имени Евгения Попова </w:t>
            </w:r>
            <w:r w:rsidR="00A215F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«Любовь моя,</w:t>
            </w:r>
            <w:r w:rsidR="00A215F6"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Рязанский хор!» </w:t>
            </w:r>
          </w:p>
          <w:p w:rsidR="00A215F6" w:rsidRPr="0076609B" w:rsidRDefault="00A215F6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главная сцена у цирка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 – 17.30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Творческая площадка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«Музыка народов мира»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цирка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Открытие выставки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«Художник</w:t>
            </w:r>
            <w:r w:rsidR="0055523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 театр</w:t>
            </w:r>
            <w:bookmarkStart w:id="0" w:name="_GoBack"/>
            <w:bookmarkEnd w:id="0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A215F6" w:rsidRPr="0076609B" w:rsidRDefault="00A215F6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художественный музей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"ALLEGRO MA NON TROPPO" 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 Zero en conducta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Испания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,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Барселона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театр кукол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«Белорусские водевили»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Белорусский государственный академический театр юного зрителя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Беларусь, Минск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театр драмы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20.00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 «Двенадцатая ночь»</w:t>
            </w:r>
          </w:p>
          <w:p w:rsidR="00A215F6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45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государственный областной театр драмы</w:t>
            </w:r>
          </w:p>
          <w:p w:rsidR="001A7BAF" w:rsidRPr="00B45702" w:rsidRDefault="001A7BAF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Старого города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Оперно–Симфоническая лаборатория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New Opera World 2019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П. Чайковский "Иоланта"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главная сцена у цирка</w:t>
            </w:r>
          </w:p>
        </w:tc>
      </w:tr>
      <w:tr w:rsidR="00A215F6" w:rsidRPr="0076609B" w:rsidTr="00A215F6">
        <w:trPr>
          <w:trHeight w:val="862"/>
        </w:trPr>
        <w:tc>
          <w:tcPr>
            <w:tcW w:w="560" w:type="pct"/>
            <w:vMerge w:val="restar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16.08.19 Пятница 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12.00-15.00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 областной фестиваль-конкурс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рязанского костюма «Рязанскую поневу за кремлем видно»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ОНМЦ НТ (ул. Урицкого, д. 72)</w:t>
            </w:r>
          </w:p>
        </w:tc>
      </w:tr>
      <w:tr w:rsidR="00A215F6" w:rsidRPr="0076609B" w:rsidTr="00BB344D">
        <w:trPr>
          <w:trHeight w:val="1128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12.00 - 14.00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15.00 - 17.00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18.00 - 20.00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 "К’АРТ  КАРНАВАЛ". 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Мастерская театрального костюма из картона. Мастер-классы для детей по изготовлению театральных масок, костюмов и доспехов из гофрокартона</w:t>
            </w:r>
          </w:p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площадка у Старого города</w:t>
            </w:r>
          </w:p>
        </w:tc>
      </w:tr>
      <w:tr w:rsidR="00A215F6" w:rsidRPr="0076609B" w:rsidTr="00A215F6">
        <w:trPr>
          <w:trHeight w:val="585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.00 – 21.00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Pr="0076609B" w:rsidRDefault="00A215F6" w:rsidP="00A215F6">
            <w:pPr>
              <w:pStyle w:val="a3"/>
              <w:keepNext/>
              <w:keepLines/>
              <w:widowControl/>
              <w:shd w:val="clear" w:color="auto" w:fill="FFFFFF" w:themeFill="background1"/>
              <w:tabs>
                <w:tab w:val="left" w:pos="1134"/>
              </w:tabs>
              <w:spacing w:after="0"/>
              <w:contextualSpacing/>
              <w:jc w:val="both"/>
              <w:rPr>
                <w:rFonts w:eastAsiaTheme="minorHAnsi" w:cs="Times New Roman"/>
                <w:color w:val="002060"/>
                <w:lang w:val="ru-RU" w:bidi="ar-SA"/>
              </w:rPr>
            </w:pPr>
            <w:r w:rsidRPr="0076609B">
              <w:rPr>
                <w:rFonts w:eastAsiaTheme="minorHAnsi" w:cs="Times New Roman"/>
                <w:color w:val="002060"/>
                <w:lang w:val="ru-RU" w:bidi="ar-SA"/>
              </w:rPr>
              <w:t>Сувенирные ряды, ремесленные мастер-классы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цирка</w:t>
            </w:r>
          </w:p>
        </w:tc>
      </w:tr>
      <w:tr w:rsidR="00A215F6" w:rsidRPr="0076609B" w:rsidTr="00BB344D">
        <w:trPr>
          <w:trHeight w:val="1196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13.30 – 14.30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Pr="0076609B" w:rsidRDefault="00A215F6" w:rsidP="00A215F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«Трям! Здравствуйте!»</w:t>
            </w:r>
          </w:p>
          <w:p w:rsidR="00A215F6" w:rsidRPr="0076609B" w:rsidRDefault="00A215F6" w:rsidP="00A215F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государственный областной театр юного зрителя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площадка у Старого города</w:t>
            </w:r>
          </w:p>
        </w:tc>
      </w:tr>
      <w:tr w:rsidR="00A215F6" w:rsidRPr="0076609B" w:rsidTr="00A215F6">
        <w:trPr>
          <w:trHeight w:val="748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15.00 -17.00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Этноплощадка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«Реконструкция и реставрация аутентичного народного костюма» 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ОНМЦ НТ (ул. Урицкого, д. 72)</w:t>
            </w:r>
          </w:p>
        </w:tc>
      </w:tr>
      <w:tr w:rsidR="00A215F6" w:rsidRPr="0076609B" w:rsidTr="00BB344D">
        <w:trPr>
          <w:trHeight w:val="1196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14:00 – 23:00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14.00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15.00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16.30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17.30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20.30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22.00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Выступления уличных театров: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на ходулях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«ШОУ ВЕЛИКАНОВ»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Театрально-цирковая компания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 xml:space="preserve">«Антикварный цирк» 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 xml:space="preserve">«Эскизы в пространстве». 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Спектакль «Затерянный караван»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«СоЛу»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. Спектакль «Уикенд на Марсе»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«Пластилиновый дождь»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. Спектакль «Обряд»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огня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 xml:space="preserve">«ЭКС». 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Спектакль «Огонь от кутюр»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Лыбедский бульвар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главная сцена у цирка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площадка у Старого города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аллеи Лыбедского бульвара у Старого города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площадка у Старого города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площадка у Старого города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площадка у Старого города</w:t>
            </w:r>
          </w:p>
        </w:tc>
      </w:tr>
      <w:tr w:rsidR="00A215F6" w:rsidRPr="0076609B" w:rsidTr="00BB344D">
        <w:trPr>
          <w:trHeight w:val="1196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16.00 - 17.00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Гала-концерт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фестиваля-конкурса рязанского костюма «Рязанскую поневу за кремлем видно»</w:t>
            </w:r>
          </w:p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Демонстрация коллекции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«Культурный код» дизайнера Валерии Седлецкой</w:t>
            </w:r>
          </w:p>
          <w:p w:rsidR="00A215F6" w:rsidRPr="0076609B" w:rsidRDefault="00A215F6" w:rsidP="00A21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главная сцена у цирка</w:t>
            </w: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B00A11" w:rsidRDefault="00B00A11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E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15.00 – 16</w:t>
            </w:r>
            <w:r w:rsidR="004F2C7C" w:rsidRPr="009C7E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2306" w:type="pct"/>
          </w:tcPr>
          <w:p w:rsidR="009C7EFE" w:rsidRPr="001A7BAF" w:rsidRDefault="009C7EFE" w:rsidP="009C7EFE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A7B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Концерт</w:t>
            </w:r>
            <w:r w:rsidRPr="001A7BAF">
              <w:rPr>
                <w:b/>
              </w:rPr>
              <w:t xml:space="preserve"> «</w:t>
            </w:r>
            <w:r w:rsidRPr="001A7B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Музыкальное путешествие»</w:t>
            </w:r>
          </w:p>
          <w:p w:rsidR="004F2C7C" w:rsidRPr="001A7BAF" w:rsidRDefault="009C7EFE" w:rsidP="009C7EFE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Трио баянистов «Ostinato»</w:t>
            </w:r>
          </w:p>
        </w:tc>
        <w:tc>
          <w:tcPr>
            <w:tcW w:w="1478" w:type="pct"/>
          </w:tcPr>
          <w:p w:rsidR="004F2C7C" w:rsidRPr="001A7BAF" w:rsidRDefault="00B00A11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7B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</w:t>
            </w:r>
            <w:proofErr w:type="spellEnd"/>
            <w:r w:rsidRPr="001A7B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бульвар, главная сцена у цирка</w:t>
            </w: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17.30-18.30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Театральный мастер-класс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«Весь мир – ТЕАТР!» Молодежного Экспериментального Театра РФ МГИК (рук. В.В. Грищенко)</w:t>
            </w: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сцена у цирка</w:t>
            </w:r>
          </w:p>
        </w:tc>
      </w:tr>
      <w:tr w:rsidR="004F2C7C" w:rsidRPr="0076609B" w:rsidTr="00BB344D">
        <w:trPr>
          <w:trHeight w:val="70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19:00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«Шляпа, полная дождя» 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 «Скала»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Кипр,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Ларнака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Рязанский </w:t>
            </w:r>
            <w:r w:rsidR="001A7B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юного зрителя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19:00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 "ВГРАЖДАНЕ"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Пловдивский театр кукол 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Болгария, Пловдив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театр кукол</w:t>
            </w: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20.30 – 22.00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Концерт группы FEELIN'S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«Музыка, объединяющая Мир». Солист Boris Savoldelli (Италия)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Лыбедский бульвар, главная сцена у цирка </w:t>
            </w:r>
          </w:p>
        </w:tc>
      </w:tr>
      <w:tr w:rsidR="004F2C7C" w:rsidRPr="0076609B" w:rsidTr="00BB344D">
        <w:trPr>
          <w:trHeight w:val="1128"/>
        </w:trPr>
        <w:tc>
          <w:tcPr>
            <w:tcW w:w="560" w:type="pct"/>
            <w:vMerge w:val="restar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17.08.19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</w:t>
            </w:r>
          </w:p>
        </w:tc>
        <w:tc>
          <w:tcPr>
            <w:tcW w:w="656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12:00-18:00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12:00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13.00  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14.30  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15.30  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17.00 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Выступления уличных театров: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на ходулях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«ШОУ ВЕЛИКАНОВ»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Театрально-цирковая компания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 xml:space="preserve">«Антикварный цирк» 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 xml:space="preserve">«Эскизы в пространстве». 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Спектакль «Мур Мур Байконур»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«СоЛу».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 Спектакль «Нашествие енотов»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«Пластилиновый дождь».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 Спектакль «Белые сны»</w:t>
            </w: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Лыбедский бульвар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главная сцена у цирка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площадка у Старого города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площадка у Старого города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площадка у Старого города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площадка у Старого города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</w:p>
        </w:tc>
      </w:tr>
      <w:tr w:rsidR="004F2C7C" w:rsidRPr="0076609B" w:rsidTr="00BB344D">
        <w:trPr>
          <w:trHeight w:val="1128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12.00 - 14.00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14.30 -16.30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17.00 - 19.00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"К’АРТ КАРНАВАЛ"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Мастерская театрального костюма из картона. Мастер-классы для детей по изготовлению театральных масок, костюмов и доспехов из гофрокартона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площадка у Старого города</w:t>
            </w:r>
          </w:p>
        </w:tc>
      </w:tr>
      <w:tr w:rsidR="004F2C7C" w:rsidRPr="0076609B" w:rsidTr="00BB344D">
        <w:trPr>
          <w:trHeight w:val="695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Международный кузнечный фестиваль</w:t>
            </w: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пл. Театральная</w:t>
            </w:r>
          </w:p>
        </w:tc>
      </w:tr>
      <w:tr w:rsidR="004F2C7C" w:rsidRPr="0076609B" w:rsidTr="00BB344D">
        <w:trPr>
          <w:trHeight w:val="695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12:00-2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:00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увенирные ряды,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ремесленные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мастер-классы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цирка</w:t>
            </w:r>
          </w:p>
        </w:tc>
      </w:tr>
      <w:tr w:rsidR="004F2C7C" w:rsidRPr="0076609B" w:rsidTr="00BB344D">
        <w:trPr>
          <w:trHeight w:val="695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12.00-15.00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Областной смотр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эстрадных любительских театров малых форм «Театральная провинция – Форуму древних городов»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ОНМЦ НТ (ул. Урицкого, д. 72)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F2C7C" w:rsidRPr="0076609B" w:rsidTr="00BB344D">
        <w:trPr>
          <w:trHeight w:val="695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12.00 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 «Выстрел»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Казанский государственный театр юного зрителя </w:t>
            </w:r>
          </w:p>
          <w:p w:rsidR="004F2C7C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Казань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Рязанский театр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юного зрителя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13:00-16:00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рческая площадка «Хоровод мира»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цирка</w:t>
            </w: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15.00 </w:t>
            </w:r>
          </w:p>
        </w:tc>
        <w:tc>
          <w:tcPr>
            <w:tcW w:w="2306" w:type="pct"/>
          </w:tcPr>
          <w:p w:rsidR="004F2C7C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090B2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«Свадьба по-бухарски»</w:t>
            </w:r>
          </w:p>
          <w:p w:rsidR="004F2C7C" w:rsidRPr="00090B20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0B2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Театр «Мавриги» 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Узбекистан, Бухара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Музыкальный театр</w:t>
            </w: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Шествие Древних Городов</w:t>
            </w:r>
          </w:p>
          <w:p w:rsidR="004F2C7C" w:rsidRPr="0076609B" w:rsidRDefault="004F2C7C" w:rsidP="004F2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пл. Театральная – Лыбедский бульвар, главная сцена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20.30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21.30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Закрытие Форума. Гала-концерт</w:t>
            </w:r>
          </w:p>
          <w:p w:rsidR="004F2C7C" w:rsidRPr="0076609B" w:rsidRDefault="004F2C7C" w:rsidP="004F2C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Театр огня «ЭКС».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Спектакль «Погорелый театр»</w:t>
            </w:r>
          </w:p>
          <w:p w:rsidR="004F2C7C" w:rsidRPr="0076609B" w:rsidRDefault="004F2C7C" w:rsidP="004F2C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главная сцена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сцена у моста</w:t>
            </w:r>
          </w:p>
        </w:tc>
      </w:tr>
    </w:tbl>
    <w:p w:rsidR="003C68EA" w:rsidRPr="0076609B" w:rsidRDefault="003C68EA">
      <w:pPr>
        <w:rPr>
          <w:rFonts w:ascii="Times New Roman" w:hAnsi="Times New Roman" w:cs="Times New Roman"/>
          <w:b/>
          <w:caps/>
          <w:color w:val="833C0B" w:themeColor="accent2" w:themeShade="80"/>
          <w:sz w:val="24"/>
          <w:szCs w:val="24"/>
        </w:rPr>
      </w:pPr>
    </w:p>
    <w:p w:rsidR="00F5280A" w:rsidRPr="0076609B" w:rsidRDefault="00F5280A">
      <w:pPr>
        <w:rPr>
          <w:rFonts w:ascii="Times New Roman" w:hAnsi="Times New Roman" w:cs="Times New Roman"/>
          <w:b/>
          <w:caps/>
          <w:color w:val="833C0B" w:themeColor="accent2" w:themeShade="80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833C0B" w:themeColor="accent2" w:themeShade="80"/>
          <w:sz w:val="24"/>
          <w:szCs w:val="24"/>
        </w:rPr>
        <w:t>Образовательная программа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1"/>
        <w:gridCol w:w="1811"/>
        <w:gridCol w:w="7219"/>
        <w:gridCol w:w="3739"/>
      </w:tblGrid>
      <w:tr w:rsidR="009C3F17" w:rsidRPr="0076609B" w:rsidTr="00E642C0">
        <w:trPr>
          <w:trHeight w:val="1300"/>
        </w:trPr>
        <w:tc>
          <w:tcPr>
            <w:tcW w:w="615" w:type="pct"/>
            <w:vMerge w:val="restart"/>
            <w:shd w:val="clear" w:color="auto" w:fill="FFFFFF" w:themeFill="background1"/>
          </w:tcPr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14.08.19</w:t>
            </w:r>
          </w:p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Среда</w:t>
            </w:r>
          </w:p>
        </w:tc>
        <w:tc>
          <w:tcPr>
            <w:tcW w:w="622" w:type="pct"/>
            <w:shd w:val="clear" w:color="auto" w:fill="FFFFFF" w:themeFill="background1"/>
          </w:tcPr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11:00 – 18.00</w:t>
            </w: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FFFFFF" w:themeFill="background1"/>
          </w:tcPr>
          <w:p w:rsidR="00613BB0" w:rsidRPr="0076609B" w:rsidRDefault="00613BB0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«Проблемы исследования социокультурной среды древних городов»</w:t>
            </w:r>
          </w:p>
        </w:tc>
        <w:tc>
          <w:tcPr>
            <w:tcW w:w="1284" w:type="pct"/>
            <w:shd w:val="clear" w:color="auto" w:fill="FFFFFF" w:themeFill="background1"/>
          </w:tcPr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РГУ имени С.А. Есенина, главный корпус, конференц-зал</w:t>
            </w:r>
          </w:p>
        </w:tc>
      </w:tr>
      <w:tr w:rsidR="009C3F17" w:rsidRPr="0076609B" w:rsidTr="00E642C0">
        <w:tc>
          <w:tcPr>
            <w:tcW w:w="615" w:type="pct"/>
            <w:vMerge/>
            <w:shd w:val="clear" w:color="auto" w:fill="FFFFFF" w:themeFill="background1"/>
          </w:tcPr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FFFFFF" w:themeFill="background1"/>
          </w:tcPr>
          <w:p w:rsidR="00613BB0" w:rsidRPr="0076609B" w:rsidRDefault="00613BB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12.00 – 13.00</w:t>
            </w:r>
          </w:p>
          <w:p w:rsidR="00613BB0" w:rsidRPr="0076609B" w:rsidRDefault="00613BB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FFFFFF" w:themeFill="background1"/>
          </w:tcPr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Лекция-презентация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«Отражение историко-культурного наследия древних городов в филокартии»</w:t>
            </w: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4" w:type="pct"/>
            <w:shd w:val="clear" w:color="auto" w:fill="FFFFFF" w:themeFill="background1"/>
          </w:tcPr>
          <w:p w:rsidR="00613BB0" w:rsidRPr="0076609B" w:rsidRDefault="00613BB0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Библиотека им. Горького,</w:t>
            </w:r>
          </w:p>
          <w:p w:rsidR="00613BB0" w:rsidRPr="0076609B" w:rsidRDefault="00613BB0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Горьковский зал</w:t>
            </w:r>
          </w:p>
        </w:tc>
      </w:tr>
      <w:tr w:rsidR="009C3F17" w:rsidRPr="0076609B" w:rsidTr="00E642C0">
        <w:tc>
          <w:tcPr>
            <w:tcW w:w="615" w:type="pct"/>
            <w:vMerge/>
            <w:shd w:val="clear" w:color="auto" w:fill="FFFFFF" w:themeFill="background1"/>
          </w:tcPr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FFFFFF" w:themeFill="background1"/>
          </w:tcPr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14.00 – 15.00</w:t>
            </w:r>
          </w:p>
        </w:tc>
        <w:tc>
          <w:tcPr>
            <w:tcW w:w="2479" w:type="pct"/>
            <w:shd w:val="clear" w:color="auto" w:fill="FFFFFF" w:themeFill="background1"/>
          </w:tcPr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Круглый стол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«Отражение историко-культурного наследия древних городов в государственных, общественных и частных коллекциях»</w:t>
            </w:r>
          </w:p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4" w:type="pct"/>
            <w:shd w:val="clear" w:color="auto" w:fill="FFFFFF" w:themeFill="background1"/>
          </w:tcPr>
          <w:p w:rsidR="00613BB0" w:rsidRPr="0076609B" w:rsidRDefault="00613BB0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Библиотека им. Горького,</w:t>
            </w:r>
          </w:p>
          <w:p w:rsidR="00613BB0" w:rsidRPr="0076609B" w:rsidRDefault="00613BB0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малый конференц-зал</w:t>
            </w:r>
          </w:p>
        </w:tc>
      </w:tr>
      <w:tr w:rsidR="009C3F17" w:rsidRPr="0076609B" w:rsidTr="00E642C0">
        <w:trPr>
          <w:trHeight w:val="1082"/>
        </w:trPr>
        <w:tc>
          <w:tcPr>
            <w:tcW w:w="6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15.08.19</w:t>
            </w: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Четверг</w:t>
            </w: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939A9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11:00 - 19</w:t>
            </w:r>
            <w:r w:rsidR="00613BB0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:00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Международная архитектурная конференция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«Древние города и современные вызовы»</w:t>
            </w:r>
          </w:p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РОУНБ им. Горького,</w:t>
            </w: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Горьковский зал</w:t>
            </w:r>
          </w:p>
        </w:tc>
      </w:tr>
      <w:tr w:rsidR="00E642C0" w:rsidRPr="0076609B" w:rsidTr="00FF0157">
        <w:trPr>
          <w:trHeight w:val="1298"/>
        </w:trPr>
        <w:tc>
          <w:tcPr>
            <w:tcW w:w="61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16.08.19</w:t>
            </w:r>
          </w:p>
          <w:p w:rsidR="00E642C0" w:rsidRPr="0076609B" w:rsidRDefault="00E642C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Пятница</w:t>
            </w:r>
          </w:p>
          <w:p w:rsidR="00E642C0" w:rsidRPr="0076609B" w:rsidRDefault="00E642C0" w:rsidP="00A950F1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090B20" w:rsidP="00090B20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10</w:t>
            </w:r>
            <w:r w:rsidR="00E642C0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3</w:t>
            </w:r>
            <w:r w:rsidR="00E642C0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0 – 18.00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Форум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«Образование без границ»</w:t>
            </w: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Музыкальный театр</w:t>
            </w:r>
          </w:p>
          <w:p w:rsidR="00E642C0" w:rsidRPr="0076609B" w:rsidRDefault="00E642C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Библиотека имени Горького</w:t>
            </w:r>
          </w:p>
        </w:tc>
      </w:tr>
      <w:tr w:rsidR="009C3F17" w:rsidRPr="0076609B" w:rsidTr="00E642C0">
        <w:tc>
          <w:tcPr>
            <w:tcW w:w="6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lastRenderedPageBreak/>
              <w:t>17.08.19</w:t>
            </w:r>
          </w:p>
          <w:p w:rsidR="00613BB0" w:rsidRPr="0076609B" w:rsidRDefault="00613BB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Суббота</w:t>
            </w:r>
          </w:p>
          <w:p w:rsidR="00613BB0" w:rsidRPr="0076609B" w:rsidRDefault="00613BB0" w:rsidP="00613BB0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613BB0" w:rsidP="00A950F1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090B20" w:rsidP="000C3DB8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</w:t>
            </w:r>
            <w:r w:rsidR="00613BB0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:00-18:00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«Школа древних городов»: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открытый лекторий</w:t>
            </w: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E642C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Торговый городок</w:t>
            </w:r>
          </w:p>
        </w:tc>
      </w:tr>
      <w:tr w:rsidR="00E642C0" w:rsidRPr="0076609B" w:rsidTr="00E642C0">
        <w:tc>
          <w:tcPr>
            <w:tcW w:w="6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</w:t>
            </w:r>
            <w:r w:rsidR="00E84278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8</w:t>
            </w: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.08.19</w:t>
            </w:r>
          </w:p>
          <w:p w:rsidR="00E642C0" w:rsidRPr="0076609B" w:rsidRDefault="00E642C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Воскресенье</w:t>
            </w: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090B20" w:rsidP="000C3DB8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</w:t>
            </w:r>
            <w:r w:rsidR="00E642C0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:00-18:00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E6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«Школа древних городов»: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открытый лекторий</w:t>
            </w:r>
          </w:p>
          <w:p w:rsidR="00E642C0" w:rsidRPr="0076609B" w:rsidRDefault="00E642C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Торговый городок</w:t>
            </w:r>
          </w:p>
        </w:tc>
      </w:tr>
    </w:tbl>
    <w:p w:rsidR="002E5E43" w:rsidRPr="0076609B" w:rsidRDefault="002E5E43">
      <w:pPr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</w:pPr>
    </w:p>
    <w:p w:rsidR="007B3D5F" w:rsidRPr="0076609B" w:rsidRDefault="007B3D5F">
      <w:pPr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</w:pPr>
    </w:p>
    <w:p w:rsidR="00F5280A" w:rsidRPr="0076609B" w:rsidRDefault="00F5280A">
      <w:pPr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  <w:t>Деловая программа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1843"/>
        <w:gridCol w:w="7018"/>
        <w:gridCol w:w="4004"/>
      </w:tblGrid>
      <w:tr w:rsidR="00B9676E" w:rsidRPr="0076609B" w:rsidTr="00B9676E">
        <w:tc>
          <w:tcPr>
            <w:tcW w:w="582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15.08.19</w:t>
            </w:r>
          </w:p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Четверг</w:t>
            </w: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939A9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09</w:t>
            </w:r>
            <w:r w:rsidR="00613BB0"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.00</w:t>
            </w:r>
            <w:r w:rsidR="003C68EA"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-11.00</w:t>
            </w: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Международный диалог </w:t>
            </w: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«Создание комфортной городской среды в древних городах: положительные практики» </w:t>
            </w:r>
          </w:p>
          <w:p w:rsidR="00613BB0" w:rsidRPr="0076609B" w:rsidRDefault="00613BB0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Администрация города Рязани, </w:t>
            </w:r>
          </w:p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ул. Радищева, 28</w:t>
            </w:r>
          </w:p>
        </w:tc>
      </w:tr>
      <w:tr w:rsidR="0089529B" w:rsidRPr="0076609B" w:rsidTr="00B9676E">
        <w:tc>
          <w:tcPr>
            <w:tcW w:w="582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76609B" w:rsidRDefault="0089529B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15.08.19 - 17.08.19</w:t>
            </w: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76609B" w:rsidRDefault="0089529B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76609B" w:rsidRDefault="0089529B" w:rsidP="0089529B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II Деловой Форум «Дни международного бизнеса в Рязанской области» </w:t>
            </w: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(программа на сайте </w:t>
            </w:r>
            <w:hyperlink r:id="rId5" w:history="1">
              <w:r w:rsidRPr="007660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https://drevniegoroda.ru/</w:t>
              </w:r>
            </w:hyperlink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)</w:t>
            </w:r>
          </w:p>
          <w:p w:rsidR="0089529B" w:rsidRPr="0076609B" w:rsidRDefault="0089529B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76609B" w:rsidRDefault="0089529B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</w:tc>
      </w:tr>
      <w:tr w:rsidR="00B9676E" w:rsidRPr="0076609B" w:rsidTr="00B9676E">
        <w:tc>
          <w:tcPr>
            <w:tcW w:w="582" w:type="pct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16.08.19</w:t>
            </w:r>
          </w:p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Пятница</w:t>
            </w: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EF4694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11</w:t>
            </w:r>
            <w:r w:rsidR="00FC3880"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.00</w:t>
            </w: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 xml:space="preserve"> – 12</w:t>
            </w: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.3</w:t>
            </w:r>
            <w:r w:rsidR="00FC3880"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0</w:t>
            </w:r>
          </w:p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Пленарное заседание </w:t>
            </w: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Ассоциации древних городов</w:t>
            </w: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Рязанская областная Дума</w:t>
            </w:r>
          </w:p>
        </w:tc>
      </w:tr>
      <w:tr w:rsidR="00B9676E" w:rsidRPr="0076609B" w:rsidTr="00B9676E">
        <w:tc>
          <w:tcPr>
            <w:tcW w:w="582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14.00 – 18.00</w:t>
            </w: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Тематические секции </w:t>
            </w: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Ассоциации древних городов</w:t>
            </w:r>
          </w:p>
          <w:p w:rsidR="00FC3880" w:rsidRPr="0076609B" w:rsidRDefault="00FC3880" w:rsidP="00D25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Библиотека им. Горького, зал</w:t>
            </w:r>
          </w:p>
        </w:tc>
      </w:tr>
    </w:tbl>
    <w:p w:rsidR="00F5280A" w:rsidRPr="0076609B" w:rsidRDefault="00F5280A">
      <w:pPr>
        <w:rPr>
          <w:rFonts w:ascii="Times New Roman" w:hAnsi="Times New Roman" w:cs="Times New Roman"/>
          <w:sz w:val="24"/>
          <w:szCs w:val="24"/>
        </w:rPr>
      </w:pPr>
    </w:p>
    <w:p w:rsidR="009C3F17" w:rsidRPr="0076609B" w:rsidRDefault="009C3F17">
      <w:pPr>
        <w:rPr>
          <w:rFonts w:ascii="Times New Roman" w:hAnsi="Times New Roman" w:cs="Times New Roman"/>
          <w:sz w:val="24"/>
          <w:szCs w:val="24"/>
        </w:rPr>
      </w:pPr>
    </w:p>
    <w:sectPr w:rsidR="009C3F17" w:rsidRPr="0076609B" w:rsidSect="004079E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0A"/>
    <w:rsid w:val="000068E5"/>
    <w:rsid w:val="000177AF"/>
    <w:rsid w:val="00071F89"/>
    <w:rsid w:val="00090B20"/>
    <w:rsid w:val="00095126"/>
    <w:rsid w:val="000C3DB8"/>
    <w:rsid w:val="0015060D"/>
    <w:rsid w:val="00184218"/>
    <w:rsid w:val="00193821"/>
    <w:rsid w:val="001A7BAF"/>
    <w:rsid w:val="001D271F"/>
    <w:rsid w:val="00225F47"/>
    <w:rsid w:val="00293B5C"/>
    <w:rsid w:val="002E5E43"/>
    <w:rsid w:val="002F7310"/>
    <w:rsid w:val="00343EB8"/>
    <w:rsid w:val="0037775C"/>
    <w:rsid w:val="00384D4C"/>
    <w:rsid w:val="00387E68"/>
    <w:rsid w:val="003A0D69"/>
    <w:rsid w:val="003C68EA"/>
    <w:rsid w:val="003D6C3F"/>
    <w:rsid w:val="004079E1"/>
    <w:rsid w:val="004208A8"/>
    <w:rsid w:val="00445C5A"/>
    <w:rsid w:val="00496ACF"/>
    <w:rsid w:val="004F2C7C"/>
    <w:rsid w:val="004F3F2E"/>
    <w:rsid w:val="00555232"/>
    <w:rsid w:val="005576EE"/>
    <w:rsid w:val="0058093B"/>
    <w:rsid w:val="005B0011"/>
    <w:rsid w:val="00613BB0"/>
    <w:rsid w:val="0064616E"/>
    <w:rsid w:val="006939A9"/>
    <w:rsid w:val="006A423E"/>
    <w:rsid w:val="006B346F"/>
    <w:rsid w:val="0076609B"/>
    <w:rsid w:val="007A44C9"/>
    <w:rsid w:val="007B3D5F"/>
    <w:rsid w:val="007C7F11"/>
    <w:rsid w:val="007F1519"/>
    <w:rsid w:val="008261CD"/>
    <w:rsid w:val="0089529B"/>
    <w:rsid w:val="009A4EA8"/>
    <w:rsid w:val="009C3F17"/>
    <w:rsid w:val="009C7EFE"/>
    <w:rsid w:val="009F66ED"/>
    <w:rsid w:val="00A215F6"/>
    <w:rsid w:val="00A300B3"/>
    <w:rsid w:val="00A77E7C"/>
    <w:rsid w:val="00A950F1"/>
    <w:rsid w:val="00AA4B90"/>
    <w:rsid w:val="00AE3C12"/>
    <w:rsid w:val="00B00A11"/>
    <w:rsid w:val="00B25FA5"/>
    <w:rsid w:val="00B30046"/>
    <w:rsid w:val="00B45702"/>
    <w:rsid w:val="00B9676E"/>
    <w:rsid w:val="00BB344D"/>
    <w:rsid w:val="00BB76AB"/>
    <w:rsid w:val="00BD7607"/>
    <w:rsid w:val="00BF26FA"/>
    <w:rsid w:val="00C8021D"/>
    <w:rsid w:val="00D25D0D"/>
    <w:rsid w:val="00D6073A"/>
    <w:rsid w:val="00D9431A"/>
    <w:rsid w:val="00DE6423"/>
    <w:rsid w:val="00E642C0"/>
    <w:rsid w:val="00E84278"/>
    <w:rsid w:val="00EA4D92"/>
    <w:rsid w:val="00EA775D"/>
    <w:rsid w:val="00EB6A1A"/>
    <w:rsid w:val="00EE6E25"/>
    <w:rsid w:val="00EF4694"/>
    <w:rsid w:val="00F15846"/>
    <w:rsid w:val="00F2509E"/>
    <w:rsid w:val="00F5246C"/>
    <w:rsid w:val="00F5280A"/>
    <w:rsid w:val="00FA5B02"/>
    <w:rsid w:val="00FC3880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48DEE-1586-41FF-823D-75BF47E0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D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D25D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evniegor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DA75-5A0D-4C09-A4F3-94774475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7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2019-08-01T11:47:00Z</cp:lastPrinted>
  <dcterms:created xsi:type="dcterms:W3CDTF">2019-06-25T07:35:00Z</dcterms:created>
  <dcterms:modified xsi:type="dcterms:W3CDTF">2019-08-06T14:04:00Z</dcterms:modified>
</cp:coreProperties>
</file>